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Pr="004A7989" w:rsidRDefault="00B15B1F" w:rsidP="004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B15B1F" w:rsidRPr="004A7989" w:rsidRDefault="00B15B1F" w:rsidP="004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A7989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4A7989">
        <w:rPr>
          <w:rFonts w:ascii="Times New Roman" w:hAnsi="Times New Roman" w:cs="Times New Roman"/>
          <w:sz w:val="24"/>
          <w:szCs w:val="24"/>
        </w:rPr>
        <w:t xml:space="preserve"> района РХ</w:t>
      </w:r>
    </w:p>
    <w:p w:rsidR="00B15B1F" w:rsidRPr="004A7989" w:rsidRDefault="00B15B1F" w:rsidP="004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15B1F" w:rsidRPr="004A7989" w:rsidRDefault="00B15B1F" w:rsidP="004A7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>«Куйбышевская средняя школа – интернат»</w:t>
      </w:r>
    </w:p>
    <w:p w:rsidR="004A7989" w:rsidRDefault="004A7989" w:rsidP="00B15B1F">
      <w:pPr>
        <w:rPr>
          <w:rFonts w:ascii="Times New Roman" w:hAnsi="Times New Roman" w:cs="Times New Roman"/>
          <w:sz w:val="24"/>
          <w:szCs w:val="24"/>
        </w:rPr>
      </w:pPr>
    </w:p>
    <w:p w:rsidR="00B15B1F" w:rsidRPr="004A7989" w:rsidRDefault="00B15B1F" w:rsidP="004A7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8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15B1F" w:rsidRPr="003178E9" w:rsidRDefault="00B93E0D" w:rsidP="00B15B1F">
      <w:pPr>
        <w:rPr>
          <w:rFonts w:ascii="Times New Roman" w:hAnsi="Times New Roman" w:cs="Times New Roman"/>
          <w:sz w:val="24"/>
          <w:szCs w:val="24"/>
        </w:rPr>
      </w:pPr>
      <w:r w:rsidRPr="003178E9">
        <w:rPr>
          <w:rFonts w:ascii="Times New Roman" w:hAnsi="Times New Roman" w:cs="Times New Roman"/>
          <w:sz w:val="24"/>
          <w:szCs w:val="24"/>
        </w:rPr>
        <w:t>01</w:t>
      </w:r>
      <w:r w:rsidR="00B15B1F" w:rsidRPr="003178E9">
        <w:rPr>
          <w:rFonts w:ascii="Times New Roman" w:hAnsi="Times New Roman" w:cs="Times New Roman"/>
          <w:sz w:val="24"/>
          <w:szCs w:val="24"/>
        </w:rPr>
        <w:t xml:space="preserve">.09.2022г </w:t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  <w:t xml:space="preserve">с. Куйбышево </w:t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</w:r>
      <w:r w:rsidR="00B15B1F" w:rsidRPr="003178E9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3178E9" w:rsidRPr="003178E9">
        <w:rPr>
          <w:rFonts w:ascii="Times New Roman" w:hAnsi="Times New Roman" w:cs="Times New Roman"/>
          <w:sz w:val="24"/>
          <w:szCs w:val="24"/>
        </w:rPr>
        <w:t>4А</w:t>
      </w:r>
      <w:r w:rsidR="00B15B1F" w:rsidRPr="003178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5B1F" w:rsidRPr="003178E9" w:rsidRDefault="00B15B1F" w:rsidP="004A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989">
        <w:rPr>
          <w:rFonts w:ascii="Times New Roman" w:hAnsi="Times New Roman" w:cs="Times New Roman"/>
          <w:b/>
          <w:sz w:val="24"/>
          <w:szCs w:val="24"/>
        </w:rPr>
        <w:t xml:space="preserve">О создании класса </w:t>
      </w:r>
    </w:p>
    <w:p w:rsidR="00B15B1F" w:rsidRPr="004A7989" w:rsidRDefault="00B15B1F" w:rsidP="004A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7989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4A7989">
        <w:rPr>
          <w:rFonts w:ascii="Times New Roman" w:hAnsi="Times New Roman" w:cs="Times New Roman"/>
          <w:b/>
          <w:sz w:val="24"/>
          <w:szCs w:val="24"/>
        </w:rPr>
        <w:t xml:space="preserve"> – педагогической </w:t>
      </w:r>
    </w:p>
    <w:p w:rsidR="00B15B1F" w:rsidRPr="004A7989" w:rsidRDefault="00B15B1F" w:rsidP="004A7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989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4A7989" w:rsidRDefault="004A7989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1F" w:rsidRPr="00B15B1F" w:rsidRDefault="00B15B1F" w:rsidP="004A79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РФ от 24 июня 2022 г.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B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1686-р «О Концепции подготовки педагогических кадров для системы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595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на период до 2030 года»</w:t>
      </w:r>
    </w:p>
    <w:p w:rsidR="00B15B1F" w:rsidRPr="004A7989" w:rsidRDefault="00B15B1F" w:rsidP="00B15B1F">
      <w:pPr>
        <w:rPr>
          <w:rFonts w:ascii="Times New Roman" w:hAnsi="Times New Roman" w:cs="Times New Roman"/>
          <w:sz w:val="24"/>
          <w:szCs w:val="24"/>
        </w:rPr>
      </w:pPr>
    </w:p>
    <w:p w:rsidR="00956F55" w:rsidRPr="004A7989" w:rsidRDefault="004A7989" w:rsidP="004A7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>ПРИКАЗЫВАЮ</w:t>
      </w:r>
    </w:p>
    <w:p w:rsidR="00956F55" w:rsidRPr="004A7989" w:rsidRDefault="00956F55" w:rsidP="004A7989">
      <w:pPr>
        <w:jc w:val="both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 xml:space="preserve">1. Утвердить Положение о классах </w:t>
      </w:r>
      <w:proofErr w:type="spellStart"/>
      <w:r w:rsidRPr="004A79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A7989">
        <w:rPr>
          <w:rFonts w:ascii="Times New Roman" w:hAnsi="Times New Roman" w:cs="Times New Roman"/>
          <w:sz w:val="24"/>
          <w:szCs w:val="24"/>
        </w:rPr>
        <w:t xml:space="preserve"> – педагогической направленности (приложение 1)</w:t>
      </w:r>
    </w:p>
    <w:p w:rsidR="00956F55" w:rsidRPr="004A7989" w:rsidRDefault="00956F55" w:rsidP="004A7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89">
        <w:rPr>
          <w:rFonts w:ascii="Times New Roman" w:hAnsi="Times New Roman" w:cs="Times New Roman"/>
          <w:sz w:val="24"/>
          <w:szCs w:val="24"/>
        </w:rPr>
        <w:t xml:space="preserve">2. 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proofErr w:type="gramStart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с 1 сентября 2022 года на три учебных года на базе </w:t>
      </w:r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направленности</w:t>
      </w:r>
      <w:r w:rsidR="004A7989"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(ППН)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внеурочной деятельности в основно</w:t>
      </w:r>
      <w:r w:rsid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F55" w:rsidRPr="00956F55" w:rsidRDefault="00956F55" w:rsidP="004A7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списочный состав </w:t>
      </w:r>
      <w:proofErr w:type="gramStart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психолого-</w:t>
      </w:r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направленности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(ППН)</w:t>
      </w:r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956F55" w:rsidRPr="00956F55" w:rsidRDefault="00956F55" w:rsidP="004A7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координатором организации обучения в классе психолого-</w:t>
      </w:r>
      <w:r w:rsidRPr="0095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направленности 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proofErr w:type="spellStart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Асочакову</w:t>
      </w:r>
      <w:proofErr w:type="spell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956F55" w:rsidRPr="00956F55" w:rsidRDefault="00956F55" w:rsidP="004A7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Координатору </w:t>
      </w:r>
      <w:proofErr w:type="spellStart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Асочаковой</w:t>
      </w:r>
      <w:proofErr w:type="spellEnd"/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ознакомить</w:t>
      </w:r>
      <w:r w:rsidR="004A7989"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</w:t>
      </w:r>
      <w:r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курсом внеурочной деятельности для класса </w:t>
      </w:r>
      <w:r w:rsidR="004A7989" w:rsidRPr="004A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ППН</w:t>
      </w:r>
    </w:p>
    <w:p w:rsidR="00956F55" w:rsidRPr="004A7989" w:rsidRDefault="004A7989" w:rsidP="004A7989">
      <w:pPr>
        <w:jc w:val="both"/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A7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989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956F55" w:rsidRPr="004A7989" w:rsidRDefault="00956F55" w:rsidP="00B15B1F">
      <w:pPr>
        <w:rPr>
          <w:rFonts w:ascii="Times New Roman" w:hAnsi="Times New Roman" w:cs="Times New Roman"/>
          <w:sz w:val="24"/>
          <w:szCs w:val="24"/>
        </w:rPr>
      </w:pPr>
    </w:p>
    <w:p w:rsidR="004A7989" w:rsidRPr="004A7989" w:rsidRDefault="004A7989" w:rsidP="00B15B1F">
      <w:pPr>
        <w:rPr>
          <w:rFonts w:ascii="Times New Roman" w:hAnsi="Times New Roman" w:cs="Times New Roman"/>
          <w:sz w:val="24"/>
          <w:szCs w:val="24"/>
        </w:rPr>
      </w:pPr>
    </w:p>
    <w:p w:rsidR="004A7989" w:rsidRDefault="004A7989" w:rsidP="00B15B1F">
      <w:pPr>
        <w:rPr>
          <w:rFonts w:ascii="Times New Roman" w:hAnsi="Times New Roman" w:cs="Times New Roman"/>
          <w:sz w:val="24"/>
          <w:szCs w:val="24"/>
        </w:rPr>
      </w:pPr>
      <w:r w:rsidRPr="004A7989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Pr="004A7989">
        <w:rPr>
          <w:rFonts w:ascii="Times New Roman" w:hAnsi="Times New Roman" w:cs="Times New Roman"/>
          <w:sz w:val="24"/>
          <w:szCs w:val="24"/>
        </w:rPr>
        <w:tab/>
      </w:r>
      <w:r w:rsidRPr="004A7989">
        <w:rPr>
          <w:rFonts w:ascii="Times New Roman" w:hAnsi="Times New Roman" w:cs="Times New Roman"/>
          <w:sz w:val="24"/>
          <w:szCs w:val="24"/>
        </w:rPr>
        <w:tab/>
      </w:r>
      <w:r w:rsidRPr="004A7989">
        <w:rPr>
          <w:rFonts w:ascii="Times New Roman" w:hAnsi="Times New Roman" w:cs="Times New Roman"/>
          <w:sz w:val="24"/>
          <w:szCs w:val="24"/>
        </w:rPr>
        <w:tab/>
      </w:r>
      <w:r w:rsidRPr="004A7989">
        <w:rPr>
          <w:rFonts w:ascii="Times New Roman" w:hAnsi="Times New Roman" w:cs="Times New Roman"/>
          <w:sz w:val="24"/>
          <w:szCs w:val="24"/>
        </w:rPr>
        <w:tab/>
      </w:r>
      <w:r w:rsidRPr="004A7989">
        <w:rPr>
          <w:rFonts w:ascii="Times New Roman" w:hAnsi="Times New Roman" w:cs="Times New Roman"/>
          <w:sz w:val="24"/>
          <w:szCs w:val="24"/>
        </w:rPr>
        <w:tab/>
      </w:r>
      <w:r w:rsidRPr="004A79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7989">
        <w:rPr>
          <w:rFonts w:ascii="Times New Roman" w:hAnsi="Times New Roman" w:cs="Times New Roman"/>
          <w:sz w:val="24"/>
          <w:szCs w:val="24"/>
        </w:rPr>
        <w:t>Чаптыкова</w:t>
      </w:r>
      <w:proofErr w:type="spellEnd"/>
      <w:r w:rsidRPr="004A798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93E0D" w:rsidRDefault="00B93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3E0D" w:rsidRDefault="00811CDF" w:rsidP="00994ED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 №_4А</w:t>
      </w:r>
      <w:r w:rsidR="00B93E0D">
        <w:rPr>
          <w:rFonts w:ascii="Times New Roman" w:hAnsi="Times New Roman" w:cs="Times New Roman"/>
          <w:sz w:val="24"/>
          <w:szCs w:val="24"/>
        </w:rPr>
        <w:t xml:space="preserve"> от 01.09.2022</w:t>
      </w:r>
    </w:p>
    <w:p w:rsidR="00B93E0D" w:rsidRDefault="00B93E0D" w:rsidP="00994ED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направленности»</w:t>
      </w:r>
    </w:p>
    <w:p w:rsidR="00B93E0D" w:rsidRDefault="00B93E0D" w:rsidP="00B15B1F">
      <w:pPr>
        <w:rPr>
          <w:rFonts w:ascii="Times New Roman" w:hAnsi="Times New Roman" w:cs="Times New Roman"/>
          <w:sz w:val="24"/>
          <w:szCs w:val="24"/>
        </w:rPr>
      </w:pPr>
    </w:p>
    <w:p w:rsidR="00B93E0D" w:rsidRPr="00994EDC" w:rsidRDefault="00B93E0D" w:rsidP="0099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DC">
        <w:rPr>
          <w:rFonts w:ascii="Times New Roman" w:hAnsi="Times New Roman" w:cs="Times New Roman"/>
          <w:b/>
          <w:sz w:val="24"/>
          <w:szCs w:val="24"/>
        </w:rPr>
        <w:t>Списочный состав класса</w:t>
      </w:r>
      <w:r w:rsidR="00994E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4EDC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994EDC">
        <w:rPr>
          <w:rFonts w:ascii="Times New Roman" w:hAnsi="Times New Roman" w:cs="Times New Roman"/>
          <w:b/>
          <w:sz w:val="24"/>
          <w:szCs w:val="24"/>
        </w:rPr>
        <w:t xml:space="preserve"> – педагогической направленности</w:t>
      </w:r>
    </w:p>
    <w:tbl>
      <w:tblPr>
        <w:tblStyle w:val="a4"/>
        <w:tblW w:w="3261" w:type="dxa"/>
        <w:tblInd w:w="2518" w:type="dxa"/>
        <w:tblLayout w:type="fixed"/>
        <w:tblLook w:val="04A0"/>
      </w:tblPr>
      <w:tblGrid>
        <w:gridCol w:w="709"/>
        <w:gridCol w:w="2552"/>
      </w:tblGrid>
      <w:tr w:rsidR="00B93E0D" w:rsidRPr="00B93E0D" w:rsidTr="00994EDC">
        <w:tc>
          <w:tcPr>
            <w:tcW w:w="709" w:type="dxa"/>
          </w:tcPr>
          <w:p w:rsidR="00B93E0D" w:rsidRPr="00B93E0D" w:rsidRDefault="00B93E0D" w:rsidP="00B93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E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B93E0D" w:rsidRPr="00B93E0D" w:rsidRDefault="00B93E0D" w:rsidP="00B93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E0D">
              <w:rPr>
                <w:rFonts w:ascii="Times New Roman" w:hAnsi="Times New Roman" w:cs="Times New Roman"/>
                <w:b/>
              </w:rPr>
              <w:t>Ф.И.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93E0D" w:rsidRPr="005A7C6C" w:rsidRDefault="00B93E0D" w:rsidP="008C3BE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Аршанов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Егор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Буренко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Софья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Карчигашев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Марк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Мамышев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Алексей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Сагалакова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Арина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Селигеев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Селигеева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6C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Селигеева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Диана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Судочакова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Алина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Тугужекова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Яна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Тюкпеев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Игорь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Ултургашев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Андрей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Чебодаев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Дмитрий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Чебокчинов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Максим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Чежинов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Данил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B93E0D" w:rsidRPr="005A7C6C" w:rsidRDefault="00B93E0D" w:rsidP="00B93E0D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Чежинова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Софья </w:t>
            </w:r>
          </w:p>
        </w:tc>
      </w:tr>
      <w:tr w:rsidR="00B93E0D" w:rsidRPr="005A7C6C" w:rsidTr="00994EDC">
        <w:tc>
          <w:tcPr>
            <w:tcW w:w="709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B93E0D" w:rsidRPr="005A7C6C" w:rsidRDefault="00B93E0D" w:rsidP="004F4AB7">
            <w:pPr>
              <w:rPr>
                <w:rFonts w:ascii="Times New Roman" w:hAnsi="Times New Roman" w:cs="Times New Roman"/>
              </w:rPr>
            </w:pPr>
            <w:proofErr w:type="spellStart"/>
            <w:r w:rsidRPr="005A7C6C">
              <w:rPr>
                <w:rFonts w:ascii="Times New Roman" w:hAnsi="Times New Roman" w:cs="Times New Roman"/>
              </w:rPr>
              <w:t>Чичинин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C6C">
              <w:rPr>
                <w:rFonts w:ascii="Times New Roman" w:hAnsi="Times New Roman" w:cs="Times New Roman"/>
              </w:rPr>
              <w:t>Аймир</w:t>
            </w:r>
            <w:proofErr w:type="spellEnd"/>
            <w:r w:rsidRPr="005A7C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93E0D" w:rsidRPr="004A7989" w:rsidRDefault="00B93E0D" w:rsidP="00B15B1F">
      <w:pPr>
        <w:rPr>
          <w:rFonts w:ascii="Times New Roman" w:hAnsi="Times New Roman" w:cs="Times New Roman"/>
          <w:sz w:val="24"/>
          <w:szCs w:val="24"/>
        </w:rPr>
      </w:pPr>
    </w:p>
    <w:sectPr w:rsidR="00B93E0D" w:rsidRPr="004A7989" w:rsidSect="003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1F"/>
    <w:rsid w:val="0001524F"/>
    <w:rsid w:val="003178E9"/>
    <w:rsid w:val="003B72C2"/>
    <w:rsid w:val="004A7989"/>
    <w:rsid w:val="004D5A9A"/>
    <w:rsid w:val="00595F06"/>
    <w:rsid w:val="005C6941"/>
    <w:rsid w:val="007B7F46"/>
    <w:rsid w:val="007D2DF8"/>
    <w:rsid w:val="00811CDF"/>
    <w:rsid w:val="00956F55"/>
    <w:rsid w:val="00994EDC"/>
    <w:rsid w:val="00B15B1F"/>
    <w:rsid w:val="00B84893"/>
    <w:rsid w:val="00B9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2"/>
  </w:style>
  <w:style w:type="paragraph" w:styleId="1">
    <w:name w:val="heading 1"/>
    <w:basedOn w:val="a"/>
    <w:next w:val="a"/>
    <w:link w:val="10"/>
    <w:uiPriority w:val="9"/>
    <w:qFormat/>
    <w:rsid w:val="00B1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F55"/>
    <w:pPr>
      <w:ind w:left="720"/>
      <w:contextualSpacing/>
    </w:pPr>
  </w:style>
  <w:style w:type="table" w:styleId="a4">
    <w:name w:val="Table Grid"/>
    <w:basedOn w:val="a1"/>
    <w:uiPriority w:val="59"/>
    <w:rsid w:val="00B9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Станция</cp:lastModifiedBy>
  <cp:revision>8</cp:revision>
  <dcterms:created xsi:type="dcterms:W3CDTF">2023-10-31T05:04:00Z</dcterms:created>
  <dcterms:modified xsi:type="dcterms:W3CDTF">2023-11-01T04:33:00Z</dcterms:modified>
</cp:coreProperties>
</file>